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69" w:rsidRPr="00A55A12" w:rsidRDefault="003B65E2" w:rsidP="00A55A12">
      <w:pPr>
        <w:pStyle w:val="1"/>
        <w:jc w:val="center"/>
        <w:rPr>
          <w:spacing w:val="28"/>
          <w:sz w:val="32"/>
          <w:szCs w:val="32"/>
        </w:rPr>
      </w:pPr>
      <w:r w:rsidRPr="00C37D64">
        <w:rPr>
          <w:color w:val="000000"/>
          <w:spacing w:val="28"/>
          <w:sz w:val="32"/>
          <w:szCs w:val="32"/>
        </w:rPr>
        <w:t>26</w:t>
      </w:r>
      <w:r w:rsidR="004B3E69" w:rsidRPr="00A55A12">
        <w:rPr>
          <w:color w:val="000000"/>
          <w:spacing w:val="28"/>
          <w:sz w:val="32"/>
          <w:szCs w:val="32"/>
        </w:rPr>
        <w:t xml:space="preserve">.07.2018г. </w:t>
      </w:r>
      <w:r w:rsidR="004B3E69" w:rsidRPr="00A55A12">
        <w:rPr>
          <w:spacing w:val="28"/>
          <w:sz w:val="32"/>
          <w:szCs w:val="32"/>
        </w:rPr>
        <w:t>№</w:t>
      </w:r>
      <w:r w:rsidRPr="00C37D64">
        <w:rPr>
          <w:spacing w:val="28"/>
          <w:sz w:val="32"/>
          <w:szCs w:val="32"/>
        </w:rPr>
        <w:t>517</w:t>
      </w:r>
      <w:r w:rsidR="004B3E69" w:rsidRPr="00A55A12">
        <w:rPr>
          <w:spacing w:val="28"/>
          <w:sz w:val="32"/>
          <w:szCs w:val="32"/>
        </w:rPr>
        <w:t>-п</w:t>
      </w:r>
    </w:p>
    <w:p w:rsidR="004B3E69" w:rsidRPr="00A55A12" w:rsidRDefault="004B3E69" w:rsidP="00A55A12">
      <w:pPr>
        <w:pStyle w:val="1"/>
        <w:jc w:val="center"/>
        <w:rPr>
          <w:color w:val="000000"/>
          <w:spacing w:val="28"/>
          <w:sz w:val="32"/>
          <w:szCs w:val="32"/>
        </w:rPr>
      </w:pPr>
      <w:r w:rsidRPr="00A55A12">
        <w:rPr>
          <w:color w:val="000000"/>
          <w:spacing w:val="28"/>
          <w:sz w:val="32"/>
          <w:szCs w:val="32"/>
        </w:rPr>
        <w:t>РОССИЙСКАЯ ФЕДЕРАЦИЯ</w:t>
      </w:r>
    </w:p>
    <w:p w:rsidR="004B3E69" w:rsidRPr="00A55A12" w:rsidRDefault="004B3E69" w:rsidP="00A55A12">
      <w:pPr>
        <w:pStyle w:val="1"/>
        <w:jc w:val="center"/>
        <w:rPr>
          <w:color w:val="000000"/>
          <w:spacing w:val="28"/>
          <w:sz w:val="32"/>
          <w:szCs w:val="32"/>
        </w:rPr>
      </w:pPr>
      <w:r w:rsidRPr="00A55A12">
        <w:rPr>
          <w:color w:val="000000"/>
          <w:spacing w:val="28"/>
          <w:sz w:val="32"/>
          <w:szCs w:val="32"/>
        </w:rPr>
        <w:t>ИРКУТСКАЯ ОБЛАСТЬ</w:t>
      </w:r>
    </w:p>
    <w:p w:rsidR="004B3E69" w:rsidRPr="00A55A12" w:rsidRDefault="004B3E69" w:rsidP="00A55A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A1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B3E69" w:rsidRPr="00A55A12" w:rsidRDefault="004B3E69" w:rsidP="00A55A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A12">
        <w:rPr>
          <w:rFonts w:ascii="Arial" w:hAnsi="Arial" w:cs="Arial"/>
          <w:b/>
          <w:sz w:val="32"/>
          <w:szCs w:val="32"/>
        </w:rPr>
        <w:t>«АЛАРСКИЙ РАЙОН»</w:t>
      </w:r>
    </w:p>
    <w:p w:rsidR="004B3E69" w:rsidRPr="00A55A12" w:rsidRDefault="004B3E69" w:rsidP="00A55A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55A12">
        <w:rPr>
          <w:rFonts w:ascii="Arial" w:hAnsi="Arial" w:cs="Arial"/>
          <w:b/>
          <w:sz w:val="32"/>
          <w:szCs w:val="32"/>
        </w:rPr>
        <w:t>АДМИНИСТРАЦИЯ</w:t>
      </w:r>
    </w:p>
    <w:p w:rsidR="004B3E69" w:rsidRPr="00A55A12" w:rsidRDefault="004B3E69" w:rsidP="00A55A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A12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B3E69" w:rsidRPr="00A55A12" w:rsidRDefault="004B3E69" w:rsidP="0037520E">
      <w:pPr>
        <w:jc w:val="center"/>
        <w:rPr>
          <w:rFonts w:ascii="Arial" w:hAnsi="Arial" w:cs="Arial"/>
          <w:b/>
          <w:sz w:val="32"/>
          <w:szCs w:val="32"/>
        </w:rPr>
      </w:pPr>
    </w:p>
    <w:p w:rsidR="004B3E69" w:rsidRPr="00A55A12" w:rsidRDefault="004B3E69" w:rsidP="00A55A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A12">
        <w:rPr>
          <w:rFonts w:ascii="Arial" w:hAnsi="Arial" w:cs="Arial"/>
          <w:b/>
          <w:sz w:val="32"/>
          <w:szCs w:val="32"/>
        </w:rPr>
        <w:t>ОБ УТВЕРЖДЕНИ</w:t>
      </w:r>
      <w:r>
        <w:rPr>
          <w:rFonts w:ascii="Arial" w:hAnsi="Arial" w:cs="Arial"/>
          <w:b/>
          <w:sz w:val="32"/>
          <w:szCs w:val="32"/>
        </w:rPr>
        <w:t>И ПРАВИЛ ИСПОЛЬЗОВАНИЯ ВОДНЫХ ОБ</w:t>
      </w:r>
      <w:r w:rsidRPr="00A55A12">
        <w:rPr>
          <w:rFonts w:ascii="Arial" w:hAnsi="Arial" w:cs="Arial"/>
          <w:b/>
          <w:sz w:val="32"/>
          <w:szCs w:val="32"/>
        </w:rPr>
        <w:t>ЪЕКТОВ ОБЩЕГО ПОЛЬЗОВАНИЯ, РАСПОЛОЖЕННЫХ НА ТЕРРИТОРИИ АЛАРСКОГО РА</w:t>
      </w:r>
      <w:r>
        <w:rPr>
          <w:rFonts w:ascii="Arial" w:hAnsi="Arial" w:cs="Arial"/>
          <w:b/>
          <w:sz w:val="32"/>
          <w:szCs w:val="32"/>
        </w:rPr>
        <w:t>ЙОНА, ДЛЯ ЛИЧНЫХ И БЫТОВЫХ НУЖД</w:t>
      </w:r>
      <w:r w:rsidRPr="00A55A12">
        <w:rPr>
          <w:rFonts w:ascii="Arial" w:hAnsi="Arial" w:cs="Arial"/>
          <w:b/>
          <w:sz w:val="32"/>
          <w:szCs w:val="32"/>
        </w:rPr>
        <w:t xml:space="preserve"> </w:t>
      </w:r>
    </w:p>
    <w:p w:rsidR="004B3E69" w:rsidRPr="009334DE" w:rsidRDefault="004B3E69" w:rsidP="0037520E">
      <w:pPr>
        <w:pStyle w:val="a3"/>
        <w:ind w:firstLine="567"/>
        <w:jc w:val="both"/>
        <w:rPr>
          <w:rFonts w:ascii="Arial" w:hAnsi="Arial" w:cs="Arial"/>
        </w:rPr>
      </w:pPr>
    </w:p>
    <w:p w:rsidR="004B3E69" w:rsidRPr="009334DE" w:rsidRDefault="004B3E69" w:rsidP="00170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9334DE">
        <w:rPr>
          <w:rFonts w:ascii="Arial" w:hAnsi="Arial" w:cs="Arial"/>
          <w:sz w:val="24"/>
          <w:szCs w:val="24"/>
        </w:rPr>
        <w:t xml:space="preserve">В целях упорядочения использования водных объектов общего пользования, 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района, для личных и бытовых нужд, в соответствии с пунктом 36 статьи 16 Федерального закона от 6 октября 2003 года № 131-ФЗ «Об общих принципах организации местного самоуправления в Российской Федерации», статей. 6, 27 Водного кодекса Российской Федерации, руководствуясь Уставом муниципального образования «</w:t>
      </w:r>
      <w:proofErr w:type="spellStart"/>
      <w:r w:rsidRPr="009334DE">
        <w:rPr>
          <w:rFonts w:ascii="Arial" w:hAnsi="Arial" w:cs="Arial"/>
          <w:sz w:val="24"/>
          <w:szCs w:val="24"/>
        </w:rPr>
        <w:t>Аларский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район»,  </w:t>
      </w:r>
    </w:p>
    <w:p w:rsidR="004B3E69" w:rsidRPr="00A55A12" w:rsidRDefault="004B3E69" w:rsidP="0037520E">
      <w:pPr>
        <w:jc w:val="center"/>
        <w:rPr>
          <w:rFonts w:ascii="Arial" w:hAnsi="Arial" w:cs="Arial"/>
          <w:b/>
          <w:sz w:val="30"/>
          <w:szCs w:val="30"/>
        </w:rPr>
      </w:pPr>
      <w:r w:rsidRPr="00A55A12">
        <w:rPr>
          <w:rFonts w:ascii="Arial" w:hAnsi="Arial" w:cs="Arial"/>
          <w:b/>
          <w:sz w:val="30"/>
          <w:szCs w:val="30"/>
        </w:rPr>
        <w:t>ПОСТАНОВЛЯЕТ:</w:t>
      </w:r>
    </w:p>
    <w:p w:rsidR="004B3E69" w:rsidRPr="009334DE" w:rsidRDefault="004B3E69" w:rsidP="00170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               1.</w:t>
      </w:r>
      <w:r>
        <w:rPr>
          <w:rFonts w:ascii="Arial" w:hAnsi="Arial" w:cs="Arial"/>
          <w:sz w:val="24"/>
          <w:szCs w:val="24"/>
        </w:rPr>
        <w:t xml:space="preserve"> </w:t>
      </w:r>
      <w:r w:rsidRPr="009334DE">
        <w:rPr>
          <w:rFonts w:ascii="Arial" w:hAnsi="Arial" w:cs="Arial"/>
          <w:sz w:val="24"/>
          <w:szCs w:val="24"/>
        </w:rPr>
        <w:t xml:space="preserve">Утвердить Правила использования водных объектов общего пользования, 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района, для личных и бытовых нужд</w:t>
      </w:r>
      <w:r>
        <w:rPr>
          <w:rFonts w:ascii="Arial" w:hAnsi="Arial" w:cs="Arial"/>
          <w:sz w:val="24"/>
          <w:szCs w:val="24"/>
        </w:rPr>
        <w:t xml:space="preserve"> (приложение)</w:t>
      </w:r>
      <w:r w:rsidRPr="009334DE">
        <w:rPr>
          <w:rFonts w:ascii="Arial" w:hAnsi="Arial" w:cs="Arial"/>
          <w:sz w:val="24"/>
          <w:szCs w:val="24"/>
        </w:rPr>
        <w:t>.</w:t>
      </w:r>
    </w:p>
    <w:p w:rsidR="004B3E69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</w:t>
      </w:r>
      <w:proofErr w:type="spellStart"/>
      <w:r w:rsidRPr="009334DE">
        <w:rPr>
          <w:rFonts w:ascii="Arial" w:hAnsi="Arial" w:cs="Arial"/>
          <w:sz w:val="24"/>
          <w:szCs w:val="24"/>
        </w:rPr>
        <w:t>Аларь</w:t>
      </w:r>
      <w:proofErr w:type="spellEnd"/>
      <w:r w:rsidRPr="009334D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</w:t>
      </w:r>
      <w:r w:rsidRPr="009334DE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9334D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 xml:space="preserve"> (Матханов Л.М.).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первого заместителя мэра района Селезневу И.И.</w:t>
      </w:r>
      <w:r w:rsidRPr="009334DE">
        <w:rPr>
          <w:rFonts w:ascii="Arial" w:hAnsi="Arial" w:cs="Arial"/>
          <w:sz w:val="24"/>
          <w:szCs w:val="24"/>
        </w:rPr>
        <w:t xml:space="preserve"> </w:t>
      </w:r>
    </w:p>
    <w:p w:rsidR="004B3E69" w:rsidRPr="009334DE" w:rsidRDefault="004B3E69" w:rsidP="00475E5C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475E5C">
      <w:pPr>
        <w:spacing w:after="0"/>
        <w:ind w:left="-851"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Pr="009334DE">
        <w:rPr>
          <w:rFonts w:ascii="Arial" w:hAnsi="Arial" w:cs="Arial"/>
          <w:sz w:val="24"/>
          <w:szCs w:val="24"/>
        </w:rPr>
        <w:t>района</w:t>
      </w:r>
      <w:r w:rsidRPr="009334DE">
        <w:rPr>
          <w:rFonts w:ascii="Arial" w:hAnsi="Arial" w:cs="Arial"/>
          <w:sz w:val="24"/>
          <w:szCs w:val="24"/>
        </w:rPr>
        <w:tab/>
      </w:r>
      <w:r w:rsidRPr="009334DE">
        <w:rPr>
          <w:rFonts w:ascii="Arial" w:hAnsi="Arial" w:cs="Arial"/>
          <w:sz w:val="24"/>
          <w:szCs w:val="24"/>
        </w:rPr>
        <w:tab/>
      </w:r>
      <w:r w:rsidRPr="009334DE">
        <w:rPr>
          <w:rFonts w:ascii="Arial" w:hAnsi="Arial" w:cs="Arial"/>
          <w:sz w:val="24"/>
          <w:szCs w:val="24"/>
        </w:rPr>
        <w:tab/>
      </w:r>
      <w:r w:rsidRPr="009334DE">
        <w:rPr>
          <w:rFonts w:ascii="Arial" w:hAnsi="Arial" w:cs="Arial"/>
          <w:sz w:val="24"/>
          <w:szCs w:val="24"/>
        </w:rPr>
        <w:tab/>
      </w:r>
      <w:r w:rsidRPr="009334DE">
        <w:rPr>
          <w:rFonts w:ascii="Arial" w:hAnsi="Arial" w:cs="Arial"/>
          <w:sz w:val="24"/>
          <w:szCs w:val="24"/>
        </w:rPr>
        <w:tab/>
      </w:r>
      <w:r w:rsidRPr="009334DE">
        <w:rPr>
          <w:rFonts w:ascii="Arial" w:hAnsi="Arial" w:cs="Arial"/>
          <w:sz w:val="24"/>
          <w:szCs w:val="24"/>
        </w:rPr>
        <w:tab/>
      </w:r>
    </w:p>
    <w:p w:rsidR="004B3E69" w:rsidRPr="009334DE" w:rsidRDefault="004B3E69" w:rsidP="00170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34DE">
        <w:rPr>
          <w:rFonts w:ascii="Arial" w:hAnsi="Arial" w:cs="Arial"/>
          <w:sz w:val="24"/>
          <w:szCs w:val="24"/>
        </w:rPr>
        <w:t>Футорный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А.В.</w:t>
      </w:r>
    </w:p>
    <w:p w:rsidR="004B3E69" w:rsidRPr="009334DE" w:rsidRDefault="004B3E69" w:rsidP="00475E5C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4B3E69" w:rsidRPr="00E8270D" w:rsidRDefault="004B3E69" w:rsidP="00170071">
      <w:pPr>
        <w:spacing w:after="0" w:line="240" w:lineRule="auto"/>
        <w:jc w:val="right"/>
        <w:rPr>
          <w:rFonts w:ascii="Courier New" w:hAnsi="Courier New" w:cs="Courier New"/>
        </w:rPr>
      </w:pPr>
      <w:r w:rsidRPr="009334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8270D">
        <w:rPr>
          <w:rFonts w:ascii="Courier New" w:hAnsi="Courier New" w:cs="Courier New"/>
        </w:rPr>
        <w:t>Приложение</w:t>
      </w:r>
    </w:p>
    <w:p w:rsidR="004B3E69" w:rsidRPr="00E8270D" w:rsidRDefault="004B3E69" w:rsidP="00170071">
      <w:pPr>
        <w:spacing w:after="0" w:line="240" w:lineRule="auto"/>
        <w:jc w:val="right"/>
        <w:rPr>
          <w:rFonts w:ascii="Courier New" w:hAnsi="Courier New" w:cs="Courier New"/>
        </w:rPr>
      </w:pPr>
      <w:r w:rsidRPr="00E8270D">
        <w:rPr>
          <w:rFonts w:ascii="Courier New" w:hAnsi="Courier New" w:cs="Courier New"/>
        </w:rPr>
        <w:t>к постановлению администрации</w:t>
      </w:r>
    </w:p>
    <w:p w:rsidR="004B3E69" w:rsidRPr="00E8270D" w:rsidRDefault="004B3E69" w:rsidP="00170071">
      <w:pPr>
        <w:spacing w:after="0" w:line="240" w:lineRule="auto"/>
        <w:jc w:val="right"/>
        <w:rPr>
          <w:rFonts w:ascii="Courier New" w:hAnsi="Courier New" w:cs="Courier New"/>
        </w:rPr>
      </w:pPr>
      <w:r w:rsidRPr="00E8270D">
        <w:rPr>
          <w:rFonts w:ascii="Courier New" w:hAnsi="Courier New" w:cs="Courier New"/>
        </w:rPr>
        <w:t>МО «</w:t>
      </w:r>
      <w:proofErr w:type="spellStart"/>
      <w:r w:rsidRPr="00E8270D">
        <w:rPr>
          <w:rFonts w:ascii="Courier New" w:hAnsi="Courier New" w:cs="Courier New"/>
        </w:rPr>
        <w:t>Аларский</w:t>
      </w:r>
      <w:proofErr w:type="spellEnd"/>
      <w:r w:rsidRPr="00E8270D">
        <w:rPr>
          <w:rFonts w:ascii="Courier New" w:hAnsi="Courier New" w:cs="Courier New"/>
        </w:rPr>
        <w:t xml:space="preserve"> район»</w:t>
      </w:r>
    </w:p>
    <w:p w:rsidR="004B3E69" w:rsidRPr="00A55A12" w:rsidRDefault="004B3E69" w:rsidP="001700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270D">
        <w:rPr>
          <w:rFonts w:ascii="Courier New" w:hAnsi="Courier New" w:cs="Courier New"/>
        </w:rPr>
        <w:t xml:space="preserve">от   </w:t>
      </w:r>
      <w:r w:rsidR="00C37D64">
        <w:rPr>
          <w:rFonts w:ascii="Courier New" w:hAnsi="Courier New" w:cs="Courier New"/>
        </w:rPr>
        <w:t>26</w:t>
      </w:r>
      <w:r w:rsidRPr="00E8270D">
        <w:rPr>
          <w:rFonts w:ascii="Courier New" w:hAnsi="Courier New" w:cs="Courier New"/>
        </w:rPr>
        <w:t xml:space="preserve">.07.2018 г. </w:t>
      </w:r>
      <w:r w:rsidRPr="00E8270D">
        <w:rPr>
          <w:rFonts w:ascii="Courier New" w:hAnsi="Courier New" w:cs="Courier New"/>
        </w:rPr>
        <w:tab/>
        <w:t>№</w:t>
      </w:r>
      <w:r w:rsidR="00C37D64">
        <w:rPr>
          <w:rFonts w:ascii="Courier New" w:hAnsi="Courier New" w:cs="Courier New"/>
        </w:rPr>
        <w:t>517</w:t>
      </w:r>
      <w:bookmarkStart w:id="0" w:name="_GoBack"/>
      <w:bookmarkEnd w:id="0"/>
      <w:r w:rsidRPr="00E8270D">
        <w:rPr>
          <w:rFonts w:ascii="Courier New" w:hAnsi="Courier New" w:cs="Courier New"/>
        </w:rPr>
        <w:tab/>
      </w:r>
      <w:r w:rsidRPr="00A55A12">
        <w:rPr>
          <w:rFonts w:ascii="Arial" w:hAnsi="Arial" w:cs="Arial"/>
          <w:sz w:val="24"/>
          <w:szCs w:val="24"/>
        </w:rPr>
        <w:tab/>
      </w:r>
    </w:p>
    <w:p w:rsidR="004B3E69" w:rsidRPr="00A55A12" w:rsidRDefault="004B3E69" w:rsidP="00475E5C">
      <w:pPr>
        <w:spacing w:after="0" w:line="240" w:lineRule="auto"/>
        <w:ind w:left="-851"/>
        <w:jc w:val="right"/>
        <w:rPr>
          <w:rFonts w:ascii="Arial" w:hAnsi="Arial" w:cs="Arial"/>
          <w:sz w:val="24"/>
          <w:szCs w:val="24"/>
          <w:u w:val="single"/>
        </w:rPr>
      </w:pPr>
    </w:p>
    <w:p w:rsidR="004B3E69" w:rsidRPr="00A55A12" w:rsidRDefault="004B3E69" w:rsidP="001700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55A12">
        <w:rPr>
          <w:rFonts w:ascii="Arial" w:hAnsi="Arial" w:cs="Arial"/>
          <w:b/>
          <w:sz w:val="30"/>
          <w:szCs w:val="30"/>
        </w:rPr>
        <w:t>Правила использования водных объектов общего пользования,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55A12">
        <w:rPr>
          <w:rFonts w:ascii="Arial" w:hAnsi="Arial" w:cs="Arial"/>
          <w:b/>
          <w:sz w:val="30"/>
          <w:szCs w:val="30"/>
        </w:rPr>
        <w:t xml:space="preserve">расположенных на территории </w:t>
      </w:r>
      <w:proofErr w:type="spellStart"/>
      <w:r w:rsidRPr="00A55A12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A55A12">
        <w:rPr>
          <w:rFonts w:ascii="Arial" w:hAnsi="Arial" w:cs="Arial"/>
          <w:b/>
          <w:sz w:val="30"/>
          <w:szCs w:val="30"/>
        </w:rPr>
        <w:t xml:space="preserve"> района,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55A12">
        <w:rPr>
          <w:rFonts w:ascii="Arial" w:hAnsi="Arial" w:cs="Arial"/>
          <w:b/>
          <w:sz w:val="30"/>
          <w:szCs w:val="30"/>
        </w:rPr>
        <w:t>для личных и бытовых нужд</w:t>
      </w:r>
    </w:p>
    <w:p w:rsidR="004B3E69" w:rsidRPr="009334DE" w:rsidRDefault="004B3E69" w:rsidP="00475E5C">
      <w:pPr>
        <w:spacing w:after="0" w:line="240" w:lineRule="auto"/>
        <w:ind w:left="-851"/>
        <w:jc w:val="center"/>
        <w:rPr>
          <w:rFonts w:ascii="Arial" w:hAnsi="Arial" w:cs="Arial"/>
          <w:sz w:val="24"/>
          <w:szCs w:val="24"/>
        </w:rPr>
      </w:pPr>
    </w:p>
    <w:p w:rsidR="004B3E69" w:rsidRPr="009334DE" w:rsidRDefault="004B3E69" w:rsidP="00475E5C">
      <w:pPr>
        <w:spacing w:after="0" w:line="240" w:lineRule="auto"/>
        <w:ind w:left="-851"/>
        <w:jc w:val="center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1. Общие положения</w:t>
      </w:r>
    </w:p>
    <w:p w:rsidR="004B3E69" w:rsidRPr="009334DE" w:rsidRDefault="004B3E69" w:rsidP="00475E5C">
      <w:pPr>
        <w:spacing w:after="0" w:line="240" w:lineRule="auto"/>
        <w:ind w:left="-851"/>
        <w:jc w:val="center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1.1. Правила использования водных объектов общего пользования, 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района, для личных и бытовых нужд (далее – Правила) разработаны в соответствии с требованиями статей 6, 27 Водного кодекса Российский Федерации, статьи 16 Федерального закона от 6 октября 2003 года № 131-ФЗ «Об общих принципах организации органов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9334DE">
        <w:rPr>
          <w:rFonts w:ascii="Arial" w:hAnsi="Arial" w:cs="Arial"/>
          <w:sz w:val="24"/>
          <w:szCs w:val="24"/>
        </w:rPr>
        <w:t xml:space="preserve"> Правил охраны жизни людей на водных объектах в Иркутской области, утвержденных постановлением Правительства Иркутской области от 8 октября 2009 года № 280/59-пп, и устанавливают порядок использования поверхностных водных объектов общего пользования, расположенных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</w:t>
      </w:r>
      <w:r w:rsidRPr="009334DE">
        <w:rPr>
          <w:rFonts w:ascii="Arial" w:hAnsi="Arial" w:cs="Arial"/>
          <w:sz w:val="24"/>
          <w:szCs w:val="24"/>
        </w:rPr>
        <w:t xml:space="preserve"> (далее – водных объектов общего пользования) для личных и бытовых нужд.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1.2. Настоящие Правила определяют условия и порядок использования водных объектов для личных и бытовых нужд, информирования населения об ограничениях, связанных с использованием водных объектов для личных и бытовых нужд, направленных на обеспечение охраны и восстановление водных объектов общего пользования.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1.3. Основные понятия, используемые в настоящих Правилах.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1) водный объект общего пользования – поверхностный водный объект, находящийся в государственной или муниципальной собственности, расположенный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2) водопользователь – физическое или юридическое лицо, которым предоставлено право пользования водным объектом;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3) использование водных объектов (водопользование) – использование различными способами водных объектов общего пользования, 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района, для удовлетворения личных и бытовых потребностей граждан;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4) личные и бытовые нужды – личные, семейные, домашние нужды, не связанные с осуществлением предпринимательской деятельности, включающие в себя купание, плавание на маломерных судах, водных мотоциклах, находящихся в собственности физических лиц и не используемых для осуществления предпринимательской деятельности, их причаливание, любительское и спортивное рыболовство, туризм, спорт,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5) береговая полоса – полоса земли вдоль береговой линии водного объекта общего пользования.</w:t>
      </w: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2. Использование водных объектов общего пользования,</w:t>
      </w: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района,</w:t>
      </w: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для личных и бытовых нужд</w:t>
      </w: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2.1. Водопользователи при использовании водных объектов общего пользования, 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района, для личных и бытовых нужд имеют право: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1) доступа к водным объектам общего пользования и бесплатного использования их, если иное не предусмотрено законодательством Российской Федерации;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lastRenderedPageBreak/>
        <w:t>2)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3) получать в установленном порядке информацию о состоянии водных объектов общего пользования.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2.2. Водные объекты общего пользования используются для массового отдыха, купания, туризма и спорта, в том числе для проведения соревновании, экскурсий, праздников и других массовых мероприятий в специально установленных местах, утверждаемых администрациями сельских поселений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 в соответствии гигиеническими требованиями к зонам рекреации, требованиями территориальных подразделений федерального органа исполнительной власти в области управления использованием и охраной водного фонда, в области охраны окружающей среды, санитарно-эпидемиологического надзора, а также соблюдения Правил охраны жизни людей на водных объектах в Иркутской области, утвержденных постановлением Правительства Иркутской области от 8 октября 2009 года №280/59 «Об утверждении Правил охраны жизни людей на водных объектах Иркутской области», и настоящих Правил.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2.3. Использование водных объектов общего пользования для любительского и спортивного рыболовства осуществляется водопользователями в соответствии с Правилами рыболовства для Байкальского </w:t>
      </w:r>
      <w:proofErr w:type="spellStart"/>
      <w:r w:rsidRPr="009334DE">
        <w:rPr>
          <w:rFonts w:ascii="Arial" w:hAnsi="Arial" w:cs="Arial"/>
          <w:sz w:val="24"/>
          <w:szCs w:val="24"/>
        </w:rPr>
        <w:t>рыбохозяйственного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бассейна, утвержденными приказом Федерального агентства по рыболовству Российской Федерации от 7 апреля 2009 года №283, без получения разрешения на добычу (вылов) водных биоресурсов, если иное не предусмотрено законодательством Российской Федерации.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2.4.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2.5. Для целей хозяйственно-бытового водоснабжения должны использоваться водные объекты общего пользования, зачищенные от загрязнения и засорения, пригодность которых для указанных целей определяется на основании санитарно-эпидемиологических заключений и в соответствии с законодательством.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2.6. Купание и водопой домашних животных осуществляется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9334DE">
          <w:rPr>
            <w:rFonts w:ascii="Arial" w:hAnsi="Arial" w:cs="Arial"/>
            <w:sz w:val="24"/>
            <w:szCs w:val="24"/>
          </w:rPr>
          <w:t>500 метров</w:t>
        </w:r>
      </w:smartTag>
      <w:r w:rsidRPr="009334DE">
        <w:rPr>
          <w:rFonts w:ascii="Arial" w:hAnsi="Arial" w:cs="Arial"/>
          <w:sz w:val="24"/>
          <w:szCs w:val="24"/>
        </w:rPr>
        <w:t xml:space="preserve"> ниже по течению.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2.7.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хозяйства, а также водопоя и проведения работ по уходу за сельскохозяйственными животными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2.8. Водопользователи при использовании водных объектов общего пользования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 обязаны: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1) рационально использовать водные объекты общего пользования, соблюдать условия водопользования, установленные законодательством Российской Федерации, законодательством Иркутской области, настоящими Правилами;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2) не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не ограничивать их права и не создавать помехи их законной деятельности;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lastRenderedPageBreak/>
        <w:t>3)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4) соблюдать установленный режим использования </w:t>
      </w:r>
      <w:proofErr w:type="spellStart"/>
      <w:r w:rsidRPr="009334DE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зон и прибрежных защитных полос, не допускать засорения и загрязнения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зон водных объектов общего пользования;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5)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6) соблюдать иные обязанности, установленные законодательством Российской Федерации.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2.9. Водопользователям при использовании водных объектов общего пользования для личных и бытовых нужд запрещается: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1) осуществлять захоронение жидких и твердых бытовых отходов, строительного мусора, промышленных отходов, химических, взрывчатых, токсичных, отравляющих и ядовитых веществ, организовывать объекты размещения радиоактивных отходов;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2) осуществлять сброс загрязненных сточных вод;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3)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системы;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4) размещать на водных объектах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5) движение и стоянка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6) осуществлять заправку, мойку и ремонт автомобилей, других машин и механизмов в приделах береговой полосы водных объектов общего пользования;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7) занятие береговой полосы водного объекта, а также размещение в ее пределах устройств и сооружений, ограничивающих свободный доступ к водному объекту;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8) самовольное снятие и установка оборудования и средств обозначения участков водных объектов, установленных на законных основаниях, специальных информационных знаков;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9) выпас сельскохозяйственных животных и организация для них летних лагерей, ванн в границах прибрежной защитной полосы водного объекта общего пользования;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10) иные случаи, предусмотренные законодательством Российской Федерации и законодательством Иркутской области.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2.10. Перечень специально отведенных мест массового отдыха населения, связанного с купанием людей на водных объектах общего пользования, мест туризма и спорта на водных объектах общего пользования утверждается постановлением глав сельских поселений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2.11. В целях обеспечения безопасности жизни и здоровья граждан администрациями сельских поселений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 определяются места, где запрещены купание, плавание на технических средствах, предназначенных для отдыха на водных объектах, забора воды для питьевых и хозяйственно-бытовых нужд, водопоя скота, а также иные условия общего водопользования на водных объектах, расположенных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3. Информирование населения об ограничениях использования водных</w:t>
      </w:r>
    </w:p>
    <w:p w:rsidR="004B3E69" w:rsidRPr="009334DE" w:rsidRDefault="004B3E69" w:rsidP="0017007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lastRenderedPageBreak/>
        <w:t>объектов общего пользования для личных и бытовых нужд.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3.1. Использование водных объектов общего пользования для личных и бытовых нужд может быть ограничено в случаях: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1) угрозы причинения вреда жизни или здоровью человека;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2) возникновения радиационной аварии или иных чрезвычайных ситуаций природного или техногенного характера;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>3) причинению вреда окружающей среде.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Ограничение, приостановление использования водных объектов общего пользования на территории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 устанавливается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 и сельских поселений в пределах их компетенции в соответствии с федеральными законами, а также решениями суда.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334DE">
        <w:rPr>
          <w:rFonts w:ascii="Arial" w:hAnsi="Arial" w:cs="Arial"/>
          <w:sz w:val="24"/>
          <w:szCs w:val="24"/>
        </w:rPr>
        <w:t xml:space="preserve">3.2. Информирование населения об ограничениях использования водных объектов общего пользования для личных и бытовых нужд осуществляется администрациями сельских поселений </w:t>
      </w:r>
      <w:proofErr w:type="spellStart"/>
      <w:r w:rsidRPr="009334DE">
        <w:rPr>
          <w:rFonts w:ascii="Arial" w:hAnsi="Arial" w:cs="Arial"/>
          <w:sz w:val="24"/>
          <w:szCs w:val="24"/>
        </w:rPr>
        <w:t>Аларского</w:t>
      </w:r>
      <w:proofErr w:type="spellEnd"/>
      <w:r w:rsidRPr="009334DE">
        <w:rPr>
          <w:rFonts w:ascii="Arial" w:hAnsi="Arial" w:cs="Arial"/>
          <w:sz w:val="24"/>
          <w:szCs w:val="24"/>
        </w:rPr>
        <w:t xml:space="preserve"> района через средства массовой информации, на официальном сайте  в информационно-телекоммуникационной сети «Интернет» и посредством специальных информационных знаков, устанавливаемых вдоль береговой линии водных объектов общего пользования.</w:t>
      </w: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1700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29155F">
      <w:pPr>
        <w:spacing w:after="0" w:line="240" w:lineRule="auto"/>
        <w:ind w:left="-851" w:right="-1" w:firstLine="851"/>
        <w:jc w:val="both"/>
        <w:rPr>
          <w:rFonts w:ascii="Arial" w:hAnsi="Arial" w:cs="Arial"/>
          <w:sz w:val="24"/>
          <w:szCs w:val="24"/>
        </w:rPr>
      </w:pPr>
    </w:p>
    <w:p w:rsidR="004B3E69" w:rsidRPr="009334DE" w:rsidRDefault="004B3E69" w:rsidP="0029155F">
      <w:pPr>
        <w:spacing w:after="0" w:line="240" w:lineRule="auto"/>
        <w:ind w:left="-851" w:right="-1" w:firstLine="851"/>
        <w:jc w:val="both"/>
        <w:rPr>
          <w:rFonts w:ascii="Arial" w:hAnsi="Arial" w:cs="Arial"/>
          <w:sz w:val="24"/>
          <w:szCs w:val="24"/>
        </w:rPr>
      </w:pPr>
    </w:p>
    <w:sectPr w:rsidR="004B3E69" w:rsidRPr="009334DE" w:rsidSect="00E318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E8C"/>
    <w:rsid w:val="000811EA"/>
    <w:rsid w:val="000830A7"/>
    <w:rsid w:val="00083D48"/>
    <w:rsid w:val="000C4FEF"/>
    <w:rsid w:val="001112D9"/>
    <w:rsid w:val="00170071"/>
    <w:rsid w:val="0018462B"/>
    <w:rsid w:val="00206668"/>
    <w:rsid w:val="00215355"/>
    <w:rsid w:val="00222E8C"/>
    <w:rsid w:val="002234CC"/>
    <w:rsid w:val="002454CD"/>
    <w:rsid w:val="0029155F"/>
    <w:rsid w:val="00294C51"/>
    <w:rsid w:val="002950CB"/>
    <w:rsid w:val="00295472"/>
    <w:rsid w:val="002B3160"/>
    <w:rsid w:val="002C252D"/>
    <w:rsid w:val="00317966"/>
    <w:rsid w:val="0037520E"/>
    <w:rsid w:val="003B5C19"/>
    <w:rsid w:val="003B65E2"/>
    <w:rsid w:val="003C2305"/>
    <w:rsid w:val="00415674"/>
    <w:rsid w:val="0041780C"/>
    <w:rsid w:val="004739CD"/>
    <w:rsid w:val="00475E5C"/>
    <w:rsid w:val="004839A2"/>
    <w:rsid w:val="004A3D66"/>
    <w:rsid w:val="004B3E69"/>
    <w:rsid w:val="00542DC1"/>
    <w:rsid w:val="0065531E"/>
    <w:rsid w:val="0069242A"/>
    <w:rsid w:val="007D0C56"/>
    <w:rsid w:val="007F5744"/>
    <w:rsid w:val="008C025F"/>
    <w:rsid w:val="008C2E49"/>
    <w:rsid w:val="009079C0"/>
    <w:rsid w:val="009334DE"/>
    <w:rsid w:val="009C799E"/>
    <w:rsid w:val="00A55A12"/>
    <w:rsid w:val="00AA17B5"/>
    <w:rsid w:val="00AA69B8"/>
    <w:rsid w:val="00AA7C15"/>
    <w:rsid w:val="00AE75B4"/>
    <w:rsid w:val="00B36C5F"/>
    <w:rsid w:val="00B54502"/>
    <w:rsid w:val="00C066D4"/>
    <w:rsid w:val="00C37D64"/>
    <w:rsid w:val="00C4091A"/>
    <w:rsid w:val="00C95C78"/>
    <w:rsid w:val="00CC6DD4"/>
    <w:rsid w:val="00D35071"/>
    <w:rsid w:val="00D76367"/>
    <w:rsid w:val="00DC5AC7"/>
    <w:rsid w:val="00DD6FD4"/>
    <w:rsid w:val="00DE5FD7"/>
    <w:rsid w:val="00E3181A"/>
    <w:rsid w:val="00E8270D"/>
    <w:rsid w:val="00EE2D17"/>
    <w:rsid w:val="00F667A9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41660"/>
  <w15:docId w15:val="{C9CDCAC4-2DB5-401C-A858-26609246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520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520E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7520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Леонид Матханов</cp:lastModifiedBy>
  <cp:revision>59</cp:revision>
  <cp:lastPrinted>2018-07-27T02:08:00Z</cp:lastPrinted>
  <dcterms:created xsi:type="dcterms:W3CDTF">2018-07-15T02:06:00Z</dcterms:created>
  <dcterms:modified xsi:type="dcterms:W3CDTF">2018-07-27T02:08:00Z</dcterms:modified>
</cp:coreProperties>
</file>